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D5E5E" w14:textId="77777777" w:rsidR="0004569B" w:rsidRDefault="0004569B">
      <w:pPr>
        <w:spacing w:before="62" w:line="360" w:lineRule="auto"/>
        <w:ind w:left="1704" w:right="449" w:firstLine="7180"/>
        <w:rPr>
          <w:b/>
          <w:sz w:val="24"/>
          <w:szCs w:val="24"/>
        </w:rPr>
      </w:pPr>
    </w:p>
    <w:p w14:paraId="279A03B5" w14:textId="77777777" w:rsidR="0004569B" w:rsidRDefault="002620C7">
      <w:pPr>
        <w:spacing w:before="62" w:line="360" w:lineRule="auto"/>
        <w:ind w:right="4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и методика оценивания выполненных олимпиадных заданий</w:t>
      </w:r>
    </w:p>
    <w:p w14:paraId="5A8CFC23" w14:textId="77777777" w:rsidR="0004569B" w:rsidRDefault="002620C7">
      <w:pPr>
        <w:pStyle w:val="21"/>
        <w:spacing w:line="360" w:lineRule="auto"/>
        <w:ind w:left="0" w:right="1161"/>
        <w:jc w:val="center"/>
      </w:pPr>
      <w:r>
        <w:t xml:space="preserve">КРИТЕРИИ И МЕТОДИКА ОЦЕНИВАНИЯ ВЫПОЛНЕННЫХ </w:t>
      </w:r>
      <w:bookmarkStart w:id="0" w:name="_GoBack"/>
      <w:bookmarkEnd w:id="0"/>
      <w:r>
        <w:t>ОЛИМПИАДНЫХ ЗАДАНИЙ ПИСЬМЕННОГО ТУРА</w:t>
      </w:r>
    </w:p>
    <w:p w14:paraId="6DB1AC32" w14:textId="77777777" w:rsidR="0004569B" w:rsidRDefault="0004569B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35"/>
          <w:szCs w:val="35"/>
        </w:rPr>
      </w:pPr>
    </w:p>
    <w:p w14:paraId="5427E011" w14:textId="3F412648" w:rsidR="0004569B" w:rsidRDefault="002620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Методика оценивания тестовых заданий (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>, чтение, лексико- грамматический тест</w:t>
      </w:r>
      <w:r>
        <w:rPr>
          <w:color w:val="000000"/>
          <w:sz w:val="24"/>
          <w:szCs w:val="24"/>
        </w:rPr>
        <w:t xml:space="preserve">) соответствует главному принципу принятой системы оценки олимпиадных тестовых заданий: </w:t>
      </w:r>
      <w:r>
        <w:rPr>
          <w:b/>
          <w:color w:val="000000"/>
          <w:sz w:val="24"/>
          <w:szCs w:val="24"/>
        </w:rPr>
        <w:t xml:space="preserve">за каждый правильный ответ – 1 балл. </w:t>
      </w:r>
      <w:r>
        <w:rPr>
          <w:color w:val="000000"/>
          <w:sz w:val="24"/>
          <w:szCs w:val="24"/>
        </w:rPr>
        <w:t>Таким образом, ма</w:t>
      </w:r>
      <w:r>
        <w:rPr>
          <w:color w:val="000000"/>
          <w:sz w:val="24"/>
          <w:szCs w:val="24"/>
        </w:rPr>
        <w:t xml:space="preserve">ксимальное число баллов по разделам: чтение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10 баллов, 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>–</w:t>
      </w:r>
      <w:r>
        <w:rPr>
          <w:color w:val="000000"/>
          <w:sz w:val="24"/>
          <w:szCs w:val="24"/>
        </w:rPr>
        <w:t xml:space="preserve">15 баллов, лексико-грамматический тест </w:t>
      </w:r>
      <w:r>
        <w:rPr>
          <w:color w:val="000000"/>
        </w:rPr>
        <w:t xml:space="preserve">– </w:t>
      </w:r>
      <w:r w:rsidR="00072AEB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5 баллов</w:t>
      </w:r>
      <w:r>
        <w:rPr>
          <w:sz w:val="24"/>
          <w:szCs w:val="24"/>
        </w:rPr>
        <w:t>.</w:t>
      </w:r>
      <w:r w:rsidR="00072AEB">
        <w:rPr>
          <w:sz w:val="24"/>
          <w:szCs w:val="24"/>
        </w:rPr>
        <w:t xml:space="preserve"> Итого - 40 баллов.</w:t>
      </w:r>
    </w:p>
    <w:p w14:paraId="18CBC737" w14:textId="77777777" w:rsidR="0004569B" w:rsidRDefault="002620C7">
      <w:pPr>
        <w:pBdr>
          <w:top w:val="nil"/>
          <w:left w:val="nil"/>
          <w:bottom w:val="nil"/>
          <w:right w:val="nil"/>
          <w:between w:val="nil"/>
        </w:pBdr>
        <w:spacing w:before="13" w:line="360" w:lineRule="auto"/>
        <w:ind w:right="4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Результаты проверки   всех   работ   участников   олимпиады   </w:t>
      </w:r>
      <w:r>
        <w:rPr>
          <w:color w:val="000000"/>
          <w:sz w:val="24"/>
          <w:szCs w:val="24"/>
        </w:rPr>
        <w:t>члены   жюри   заносят в итоговую таблицу ведомости оценивания работ.</w:t>
      </w:r>
    </w:p>
    <w:p w14:paraId="5CA6570E" w14:textId="77777777" w:rsidR="0004569B" w:rsidRDefault="0004569B"/>
    <w:p w14:paraId="74669843" w14:textId="77777777" w:rsidR="0004569B" w:rsidRDefault="002620C7">
      <w:pPr>
        <w:jc w:val="center"/>
        <w:rPr>
          <w:sz w:val="24"/>
          <w:szCs w:val="24"/>
        </w:rPr>
      </w:pPr>
      <w:r>
        <w:rPr>
          <w:sz w:val="24"/>
          <w:szCs w:val="24"/>
        </w:rPr>
        <w:t>ОТВЕТЫ</w:t>
      </w:r>
    </w:p>
    <w:p w14:paraId="1EEC3CED" w14:textId="77777777" w:rsidR="0004569B" w:rsidRDefault="002620C7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 5-6 класс</w:t>
      </w:r>
    </w:p>
    <w:p w14:paraId="67EA09DE" w14:textId="77777777" w:rsidR="0004569B" w:rsidRDefault="0004569B">
      <w:pPr>
        <w:rPr>
          <w:sz w:val="24"/>
          <w:szCs w:val="24"/>
        </w:rPr>
      </w:pPr>
    </w:p>
    <w:p w14:paraId="18896537" w14:textId="77777777" w:rsidR="0004569B" w:rsidRDefault="002620C7">
      <w:pPr>
        <w:spacing w:after="200"/>
        <w:ind w:left="-2" w:hanging="3"/>
        <w:jc w:val="center"/>
        <w:rPr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Аудирование</w:t>
      </w:r>
      <w:proofErr w:type="spellEnd"/>
      <w:r>
        <w:rPr>
          <w:b/>
          <w:color w:val="000000"/>
          <w:sz w:val="24"/>
          <w:szCs w:val="24"/>
        </w:rPr>
        <w:t> </w:t>
      </w:r>
    </w:p>
    <w:tbl>
      <w:tblPr>
        <w:tblStyle w:val="a9"/>
        <w:tblW w:w="5000" w:type="pct"/>
        <w:tblInd w:w="0" w:type="dxa"/>
        <w:tblLook w:val="0400" w:firstRow="0" w:lastRow="0" w:firstColumn="0" w:lastColumn="0" w:noHBand="0" w:noVBand="1"/>
      </w:tblPr>
      <w:tblGrid>
        <w:gridCol w:w="735"/>
        <w:gridCol w:w="617"/>
        <w:gridCol w:w="492"/>
        <w:gridCol w:w="492"/>
        <w:gridCol w:w="492"/>
        <w:gridCol w:w="492"/>
        <w:gridCol w:w="492"/>
        <w:gridCol w:w="492"/>
        <w:gridCol w:w="738"/>
        <w:gridCol w:w="738"/>
        <w:gridCol w:w="615"/>
        <w:gridCol w:w="738"/>
        <w:gridCol w:w="738"/>
        <w:gridCol w:w="738"/>
        <w:gridCol w:w="736"/>
      </w:tblGrid>
      <w:tr w:rsidR="0004569B" w14:paraId="09048C3E" w14:textId="77777777" w:rsidTr="00C51A55"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A11B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7682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09B4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2C3C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DE93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9315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52C3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DD48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CFD9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2969E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8FC9F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35B4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2157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F679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C6111" w14:textId="77777777" w:rsidR="0004569B" w:rsidRDefault="002620C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04569B" w14:paraId="23A5C80F" w14:textId="77777777" w:rsidTr="00C51A55">
        <w:trPr>
          <w:trHeight w:val="58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C972" w14:textId="367AEF5C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C041" w14:textId="3DEC882E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4D0A" w14:textId="18920A86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40CA" w14:textId="680A576E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65C26" w14:textId="0F1D685B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04AF" w14:textId="77777777" w:rsidR="0004569B" w:rsidRDefault="002620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7030" w14:textId="77777777" w:rsidR="0004569B" w:rsidRDefault="002620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A745" w14:textId="0BF8958B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BE6FE" w14:textId="08AC1DB8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91D1" w14:textId="77777777" w:rsidR="0004569B" w:rsidRDefault="002620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BB5DA" w14:textId="77777777" w:rsidR="0004569B" w:rsidRDefault="002620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C2524" w14:textId="74CD23ED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B1B7" w14:textId="732F569D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98F1" w14:textId="705E0348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18C3" w14:textId="5AB3CD4E" w:rsidR="0004569B" w:rsidRPr="005B4613" w:rsidRDefault="005B461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</w:tr>
    </w:tbl>
    <w:p w14:paraId="29F8AB69" w14:textId="77777777" w:rsidR="0004569B" w:rsidRDefault="0004569B">
      <w:pPr>
        <w:rPr>
          <w:sz w:val="24"/>
          <w:szCs w:val="24"/>
        </w:rPr>
      </w:pPr>
    </w:p>
    <w:p w14:paraId="43D4AB51" w14:textId="77777777" w:rsidR="0004569B" w:rsidRDefault="002620C7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Чтение</w:t>
      </w:r>
    </w:p>
    <w:tbl>
      <w:tblPr>
        <w:tblStyle w:val="a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2"/>
        <w:gridCol w:w="934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04569B" w14:paraId="074FF8C1" w14:textId="77777777" w:rsidTr="00C51A55">
        <w:tc>
          <w:tcPr>
            <w:tcW w:w="499" w:type="pct"/>
            <w:shd w:val="clear" w:color="auto" w:fill="BFBFBF"/>
          </w:tcPr>
          <w:p w14:paraId="50BD29E7" w14:textId="072CE8FF" w:rsidR="0004569B" w:rsidRPr="00527D34" w:rsidRDefault="002620C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527D34">
              <w:rPr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pct"/>
            <w:shd w:val="clear" w:color="auto" w:fill="BFBFBF"/>
          </w:tcPr>
          <w:p w14:paraId="03FD56D7" w14:textId="14E10900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00" w:type="pct"/>
            <w:shd w:val="clear" w:color="auto" w:fill="BFBFBF"/>
          </w:tcPr>
          <w:p w14:paraId="28F93A5E" w14:textId="560547C0" w:rsidR="0004569B" w:rsidRPr="0047445F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</w:rPr>
            </w:pPr>
            <w:r w:rsidRPr="0047445F">
              <w:rPr>
                <w:b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00" w:type="pct"/>
            <w:shd w:val="clear" w:color="auto" w:fill="BFBFBF"/>
          </w:tcPr>
          <w:p w14:paraId="7C40EDD4" w14:textId="479E59BD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00" w:type="pct"/>
            <w:shd w:val="clear" w:color="auto" w:fill="BFBFBF"/>
          </w:tcPr>
          <w:p w14:paraId="61F0DB5E" w14:textId="02BD73EA" w:rsidR="0004569B" w:rsidRPr="00527D34" w:rsidRDefault="00527D34" w:rsidP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pct"/>
            <w:shd w:val="clear" w:color="auto" w:fill="BFBFBF"/>
          </w:tcPr>
          <w:p w14:paraId="701CA101" w14:textId="2EA5313E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00" w:type="pct"/>
            <w:shd w:val="clear" w:color="auto" w:fill="BFBFBF"/>
          </w:tcPr>
          <w:p w14:paraId="155986DF" w14:textId="5F9A1BFC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00" w:type="pct"/>
            <w:shd w:val="clear" w:color="auto" w:fill="BFBFBF"/>
          </w:tcPr>
          <w:p w14:paraId="2697D4E2" w14:textId="55285D06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00" w:type="pct"/>
            <w:shd w:val="clear" w:color="auto" w:fill="BFBFBF"/>
          </w:tcPr>
          <w:p w14:paraId="29CE9A99" w14:textId="7A0FD686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00" w:type="pct"/>
            <w:shd w:val="clear" w:color="auto" w:fill="BFBFBF"/>
          </w:tcPr>
          <w:p w14:paraId="760DB7C5" w14:textId="4E43716B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/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04569B" w14:paraId="42FBF19A" w14:textId="77777777" w:rsidTr="00C51A55">
        <w:trPr>
          <w:trHeight w:val="547"/>
        </w:trPr>
        <w:tc>
          <w:tcPr>
            <w:tcW w:w="499" w:type="pct"/>
          </w:tcPr>
          <w:p w14:paraId="2206C514" w14:textId="0D4189CF" w:rsidR="0004569B" w:rsidRPr="00527D34" w:rsidRDefault="00527D34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78C3563F" w14:textId="790366BE" w:rsidR="0004569B" w:rsidRPr="00527D34" w:rsidRDefault="00527D34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78D0A1C0" w14:textId="77777777" w:rsidR="0004569B" w:rsidRPr="0047445F" w:rsidRDefault="002620C7">
            <w:pPr>
              <w:ind w:left="1" w:hanging="3"/>
              <w:jc w:val="center"/>
              <w:rPr>
                <w:sz w:val="28"/>
                <w:szCs w:val="28"/>
              </w:rPr>
            </w:pPr>
            <w:r w:rsidRPr="0047445F"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76DA2E1F" w14:textId="3D4FB945" w:rsidR="0004569B" w:rsidRDefault="00527D34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00" w:type="pct"/>
          </w:tcPr>
          <w:p w14:paraId="2B284057" w14:textId="77777777" w:rsidR="0004569B" w:rsidRDefault="002620C7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423924CB" w14:textId="77777777" w:rsidR="0004569B" w:rsidRDefault="002620C7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25455BC3" w14:textId="6B6D557E" w:rsidR="0004569B" w:rsidRPr="00527D34" w:rsidRDefault="00527D34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70DDFD69" w14:textId="77777777" w:rsidR="0004569B" w:rsidRDefault="002620C7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0F4FA07B" w14:textId="77777777" w:rsidR="0004569B" w:rsidRDefault="002620C7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7CCC418E" w14:textId="77777777" w:rsidR="0004569B" w:rsidRDefault="002620C7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14:paraId="56707517" w14:textId="77777777" w:rsidR="0004569B" w:rsidRDefault="0004569B">
      <w:pPr>
        <w:rPr>
          <w:sz w:val="24"/>
          <w:szCs w:val="24"/>
        </w:rPr>
      </w:pPr>
    </w:p>
    <w:p w14:paraId="3348CC85" w14:textId="77777777" w:rsidR="0004569B" w:rsidRDefault="0004569B">
      <w:pPr>
        <w:rPr>
          <w:sz w:val="24"/>
          <w:szCs w:val="24"/>
        </w:rPr>
      </w:pPr>
    </w:p>
    <w:p w14:paraId="0ADAEA01" w14:textId="77777777" w:rsidR="0004569B" w:rsidRDefault="002620C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Лексико-грамматический тест</w:t>
      </w:r>
    </w:p>
    <w:tbl>
      <w:tblPr>
        <w:tblStyle w:val="ab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2"/>
        <w:gridCol w:w="934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04569B" w14:paraId="4E84B683" w14:textId="77777777" w:rsidTr="00C51A55">
        <w:tc>
          <w:tcPr>
            <w:tcW w:w="499" w:type="pct"/>
            <w:shd w:val="clear" w:color="auto" w:fill="BFBFBF"/>
          </w:tcPr>
          <w:p w14:paraId="0B4FDA1F" w14:textId="344DC4D3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00" w:type="pct"/>
            <w:shd w:val="clear" w:color="auto" w:fill="BFBFBF"/>
          </w:tcPr>
          <w:p w14:paraId="116F7BC1" w14:textId="5D0B50FB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00" w:type="pct"/>
            <w:shd w:val="clear" w:color="auto" w:fill="BFBFBF"/>
          </w:tcPr>
          <w:p w14:paraId="7CEB6032" w14:textId="3BD0C57D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00" w:type="pct"/>
            <w:shd w:val="clear" w:color="auto" w:fill="BFBFBF"/>
          </w:tcPr>
          <w:p w14:paraId="6CD64A22" w14:textId="25E54287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00" w:type="pct"/>
            <w:shd w:val="clear" w:color="auto" w:fill="BFBFBF"/>
          </w:tcPr>
          <w:p w14:paraId="73E6F0CF" w14:textId="5ACCE44D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pct"/>
            <w:shd w:val="clear" w:color="auto" w:fill="BFBFBF"/>
          </w:tcPr>
          <w:p w14:paraId="7DB13C24" w14:textId="77C8A00F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00" w:type="pct"/>
            <w:shd w:val="clear" w:color="auto" w:fill="BFBFBF"/>
          </w:tcPr>
          <w:p w14:paraId="135D3687" w14:textId="73C57274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00" w:type="pct"/>
            <w:shd w:val="clear" w:color="auto" w:fill="BFBFBF"/>
          </w:tcPr>
          <w:p w14:paraId="7A019FD9" w14:textId="422EE3DB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00" w:type="pct"/>
            <w:shd w:val="clear" w:color="auto" w:fill="BFBFBF"/>
          </w:tcPr>
          <w:p w14:paraId="2B5E3AA0" w14:textId="7C1AF56F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500" w:type="pct"/>
            <w:shd w:val="clear" w:color="auto" w:fill="BFBFBF"/>
          </w:tcPr>
          <w:p w14:paraId="58FBCA17" w14:textId="5602D425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04569B" w14:paraId="358B78AA" w14:textId="77777777" w:rsidTr="00C51A55">
        <w:trPr>
          <w:trHeight w:val="584"/>
        </w:trPr>
        <w:tc>
          <w:tcPr>
            <w:tcW w:w="499" w:type="pct"/>
          </w:tcPr>
          <w:p w14:paraId="545A977B" w14:textId="77382A9E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327225FF" w14:textId="4F0C520A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</w:tcPr>
          <w:p w14:paraId="60287915" w14:textId="690C3BC1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0BBA057B" w14:textId="376B7C48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7A70F3E8" w14:textId="575BB644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5A49FC46" w14:textId="73341B7C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635FDFF8" w14:textId="36D63960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7020256D" w14:textId="77777777" w:rsidR="0004569B" w:rsidRDefault="002620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1C48BBDD" w14:textId="3D2B606B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D5BCB1A" w14:textId="77777777" w:rsidR="0004569B" w:rsidRDefault="002620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</w:t>
            </w:r>
          </w:p>
        </w:tc>
      </w:tr>
    </w:tbl>
    <w:p w14:paraId="42A0F1E4" w14:textId="77777777" w:rsidR="0004569B" w:rsidRDefault="0004569B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c"/>
        <w:tblW w:w="2576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7"/>
        <w:gridCol w:w="991"/>
        <w:gridCol w:w="992"/>
        <w:gridCol w:w="992"/>
        <w:gridCol w:w="993"/>
      </w:tblGrid>
      <w:tr w:rsidR="0004569B" w14:paraId="2242672A" w14:textId="77777777" w:rsidTr="00C51A55">
        <w:tc>
          <w:tcPr>
            <w:tcW w:w="880" w:type="pct"/>
            <w:shd w:val="clear" w:color="auto" w:fill="BFBFBF"/>
          </w:tcPr>
          <w:p w14:paraId="336C9364" w14:textId="2580E587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029" w:type="pct"/>
            <w:shd w:val="clear" w:color="auto" w:fill="BFBFBF"/>
          </w:tcPr>
          <w:p w14:paraId="675F3BD1" w14:textId="7D2BCF13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030" w:type="pct"/>
            <w:shd w:val="clear" w:color="auto" w:fill="BFBFBF"/>
          </w:tcPr>
          <w:p w14:paraId="4B86AE9F" w14:textId="5EED617E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030" w:type="pct"/>
            <w:shd w:val="clear" w:color="auto" w:fill="BFBFBF"/>
          </w:tcPr>
          <w:p w14:paraId="08E5E09B" w14:textId="1B8192FC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031" w:type="pct"/>
            <w:shd w:val="clear" w:color="auto" w:fill="BFBFBF"/>
          </w:tcPr>
          <w:p w14:paraId="75E661CA" w14:textId="3476EBDA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04569B" w14:paraId="3F153345" w14:textId="77777777" w:rsidTr="00C51A55">
        <w:trPr>
          <w:trHeight w:val="584"/>
        </w:trPr>
        <w:tc>
          <w:tcPr>
            <w:tcW w:w="880" w:type="pct"/>
          </w:tcPr>
          <w:p w14:paraId="687C7592" w14:textId="6B8AED00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1029" w:type="pct"/>
          </w:tcPr>
          <w:p w14:paraId="09B74E8A" w14:textId="3780E5FE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1030" w:type="pct"/>
          </w:tcPr>
          <w:p w14:paraId="584CB835" w14:textId="76240A2C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1030" w:type="pct"/>
          </w:tcPr>
          <w:p w14:paraId="1243AC50" w14:textId="296B037C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31" w:type="pct"/>
          </w:tcPr>
          <w:p w14:paraId="4936317C" w14:textId="61051FD6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</w:tr>
    </w:tbl>
    <w:p w14:paraId="2B5CB403" w14:textId="77777777" w:rsidR="0004569B" w:rsidRDefault="0004569B">
      <w:pPr>
        <w:rPr>
          <w:sz w:val="24"/>
          <w:szCs w:val="24"/>
        </w:rPr>
      </w:pPr>
    </w:p>
    <w:sectPr w:rsidR="0004569B">
      <w:headerReference w:type="default" r:id="rId7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E7353" w14:textId="77777777" w:rsidR="002620C7" w:rsidRDefault="002620C7" w:rsidP="00072AEB">
      <w:r>
        <w:separator/>
      </w:r>
    </w:p>
  </w:endnote>
  <w:endnote w:type="continuationSeparator" w:id="0">
    <w:p w14:paraId="7532F11C" w14:textId="77777777" w:rsidR="002620C7" w:rsidRDefault="002620C7" w:rsidP="0007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B45BF" w14:textId="77777777" w:rsidR="002620C7" w:rsidRDefault="002620C7" w:rsidP="00072AEB">
      <w:r>
        <w:separator/>
      </w:r>
    </w:p>
  </w:footnote>
  <w:footnote w:type="continuationSeparator" w:id="0">
    <w:p w14:paraId="367C6AA3" w14:textId="77777777" w:rsidR="002620C7" w:rsidRDefault="002620C7" w:rsidP="00072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063F0" w14:textId="77777777" w:rsidR="00072AEB" w:rsidRDefault="00072AEB" w:rsidP="00072AEB">
    <w:pPr>
      <w:pStyle w:val="af8"/>
      <w:jc w:val="center"/>
      <w:rPr>
        <w:b/>
        <w:bCs/>
      </w:rPr>
    </w:pPr>
    <w:r w:rsidRPr="00072AEB">
      <w:rPr>
        <w:b/>
        <w:bCs/>
      </w:rPr>
      <w:t>ВЕРОССИЙСКАЯ ОЛИМПИАДА ШКОЛЬНИКОВ ПО КИТАЙСКОМУ ЯЗЫКУ</w:t>
    </w:r>
  </w:p>
  <w:p w14:paraId="340D8003" w14:textId="47C6B8AB" w:rsidR="00072AEB" w:rsidRPr="00072AEB" w:rsidRDefault="00072AEB" w:rsidP="00072AEB">
    <w:pPr>
      <w:pStyle w:val="af8"/>
      <w:jc w:val="center"/>
      <w:rPr>
        <w:b/>
        <w:bCs/>
      </w:rPr>
    </w:pPr>
    <w:r w:rsidRPr="00072AEB">
      <w:rPr>
        <w:b/>
        <w:bCs/>
      </w:rPr>
      <w:t xml:space="preserve"> 2024–2025 уч. г.</w:t>
    </w:r>
  </w:p>
  <w:p w14:paraId="04F4B3E8" w14:textId="3649654F" w:rsidR="00072AEB" w:rsidRPr="00072AEB" w:rsidRDefault="00072AEB" w:rsidP="00072AEB">
    <w:pPr>
      <w:pStyle w:val="af8"/>
      <w:jc w:val="center"/>
    </w:pPr>
    <w:r w:rsidRPr="00072AEB">
      <w:t>Школьный этап</w:t>
    </w:r>
  </w:p>
  <w:p w14:paraId="3AA68354" w14:textId="77777777" w:rsidR="00072AEB" w:rsidRPr="00072AEB" w:rsidRDefault="00072AEB" w:rsidP="00072AEB">
    <w:pPr>
      <w:pStyle w:val="af8"/>
      <w:jc w:val="center"/>
      <w:rPr>
        <w:b/>
      </w:rPr>
    </w:pPr>
    <w:r w:rsidRPr="00072AEB">
      <w:rPr>
        <w:b/>
      </w:rPr>
      <w:t>ПИСЬМЕННЫЙ ТУР</w:t>
    </w:r>
  </w:p>
  <w:p w14:paraId="21090243" w14:textId="77777777" w:rsidR="00072AEB" w:rsidRPr="00072AEB" w:rsidRDefault="00072AEB" w:rsidP="00072AEB">
    <w:pPr>
      <w:pStyle w:val="af8"/>
      <w:jc w:val="center"/>
    </w:pPr>
    <w:r w:rsidRPr="00072AEB">
      <w:t>возрастная группа 5-6 классы</w:t>
    </w:r>
  </w:p>
  <w:p w14:paraId="71C31412" w14:textId="77777777" w:rsidR="00072AEB" w:rsidRDefault="00072AEB" w:rsidP="00072AEB">
    <w:pPr>
      <w:pStyle w:val="af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9B"/>
    <w:rsid w:val="0004569B"/>
    <w:rsid w:val="00072AEB"/>
    <w:rsid w:val="00090EA8"/>
    <w:rsid w:val="002620C7"/>
    <w:rsid w:val="0047445F"/>
    <w:rsid w:val="004F35A5"/>
    <w:rsid w:val="00527D34"/>
    <w:rsid w:val="005B4613"/>
    <w:rsid w:val="00877AA0"/>
    <w:rsid w:val="00C51A55"/>
    <w:rsid w:val="00C57324"/>
    <w:rsid w:val="00D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0629"/>
  <w15:docId w15:val="{992DE564-12E7-4EE2-BAEA-E43DF38D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8">
    <w:name w:val="header"/>
    <w:basedOn w:val="a"/>
    <w:link w:val="af9"/>
    <w:uiPriority w:val="99"/>
    <w:unhideWhenUsed/>
    <w:rsid w:val="00072AE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072AEB"/>
    <w:rPr>
      <w:lang w:eastAsia="en-US"/>
    </w:rPr>
  </w:style>
  <w:style w:type="paragraph" w:styleId="afa">
    <w:name w:val="footer"/>
    <w:basedOn w:val="a"/>
    <w:link w:val="afb"/>
    <w:uiPriority w:val="99"/>
    <w:unhideWhenUsed/>
    <w:rsid w:val="00072AE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072AE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U2/d5jrD+r6xY8Ib3DZkwqr+9Q==">CgMxLjAyCGguZ2pkZ3hzOAByITFaZnRoVGowZFpPbXh0WFAtVHRqUC0yZWtnaGtueDN6UQ==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8</cp:revision>
  <dcterms:created xsi:type="dcterms:W3CDTF">2023-09-25T15:53:00Z</dcterms:created>
  <dcterms:modified xsi:type="dcterms:W3CDTF">2024-09-27T08:01:00Z</dcterms:modified>
</cp:coreProperties>
</file>